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0C7" w:rsidRDefault="00CA60C7" w:rsidP="00425BD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CA60C7">
        <w:rPr>
          <w:rFonts w:ascii="Times New Roman" w:hAnsi="Times New Roman" w:cs="Times New Roman"/>
          <w:b/>
          <w:bCs/>
          <w:sz w:val="24"/>
          <w:szCs w:val="24"/>
          <w:lang w:val="pl-PL"/>
        </w:rPr>
        <w:t>Tytuł zbioru danych:</w:t>
      </w:r>
      <w:r w:rsidRPr="00CA60C7">
        <w:rPr>
          <w:rFonts w:ascii="Times New Roman" w:hAnsi="Times New Roman" w:cs="Times New Roman"/>
          <w:sz w:val="24"/>
          <w:szCs w:val="24"/>
          <w:lang w:val="pl-PL"/>
        </w:rPr>
        <w:t xml:space="preserve"> Wywiady ze współczesnymi polskimi charakteryzatorkami i charakteryzatorami filmowymi. Archiwum projektu „Charakteryzator w erze cyfrowej. Studium przemian zawodu na podstawie wywiadów”</w:t>
      </w:r>
    </w:p>
    <w:p w:rsidR="00425BD8" w:rsidRPr="00CA60C7" w:rsidRDefault="00425BD8" w:rsidP="00425BD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:rsidR="00CA60C7" w:rsidRDefault="00CA60C7" w:rsidP="00425BD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CA60C7">
        <w:rPr>
          <w:rFonts w:ascii="Times New Roman" w:hAnsi="Times New Roman" w:cs="Times New Roman"/>
          <w:b/>
          <w:bCs/>
          <w:sz w:val="24"/>
          <w:szCs w:val="24"/>
          <w:lang w:val="pl-PL"/>
        </w:rPr>
        <w:t>Imię i nazwisko / instytucja / dane kontaktowe:</w:t>
      </w:r>
      <w:r w:rsidRPr="00CA60C7">
        <w:rPr>
          <w:rFonts w:ascii="Times New Roman" w:hAnsi="Times New Roman" w:cs="Times New Roman"/>
          <w:sz w:val="24"/>
          <w:szCs w:val="24"/>
          <w:lang w:val="pl-PL"/>
        </w:rPr>
        <w:t xml:space="preserve"> Aruzhan Kalabayeva, e-mail: UL0280989@edu.uni.lodz.pl</w:t>
      </w:r>
      <w:r>
        <w:rPr>
          <w:rFonts w:ascii="Times New Roman" w:hAnsi="Times New Roman" w:cs="Times New Roman"/>
          <w:sz w:val="24"/>
          <w:szCs w:val="24"/>
          <w:lang w:val="pl-PL"/>
        </w:rPr>
        <w:t>,</w:t>
      </w:r>
      <w:r w:rsidRPr="00CA60C7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CA60C7">
        <w:rPr>
          <w:rFonts w:ascii="Times New Roman" w:hAnsi="Times New Roman" w:cs="Times New Roman"/>
          <w:sz w:val="24"/>
          <w:szCs w:val="24"/>
          <w:lang w:val="pl-PL"/>
        </w:rPr>
        <w:t>Uniwersytet Łódzki, Wydział Filologiczny, Instytut Kultury Współczesnej, Katedra Filmu i Mediów Audiowizualnych, ul. Pomorska 171/173, 90-236 Łódź</w:t>
      </w:r>
    </w:p>
    <w:p w:rsidR="00425BD8" w:rsidRDefault="00425BD8" w:rsidP="00425BD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:rsidR="00CA60C7" w:rsidRDefault="00CA60C7" w:rsidP="00425BD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CA60C7">
        <w:rPr>
          <w:rFonts w:ascii="Times New Roman" w:hAnsi="Times New Roman" w:cs="Times New Roman"/>
          <w:b/>
          <w:sz w:val="24"/>
          <w:szCs w:val="24"/>
          <w:lang w:val="pl-PL"/>
        </w:rPr>
        <w:t>Opieka naukowa:</w:t>
      </w:r>
      <w:r w:rsidRPr="00CA60C7">
        <w:rPr>
          <w:rFonts w:ascii="Times New Roman" w:hAnsi="Times New Roman" w:cs="Times New Roman"/>
          <w:sz w:val="24"/>
          <w:szCs w:val="24"/>
          <w:lang w:val="pl-PL"/>
        </w:rPr>
        <w:t xml:space="preserve"> dr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hab.</w:t>
      </w:r>
      <w:r w:rsidRPr="00CA60C7">
        <w:rPr>
          <w:rFonts w:ascii="Times New Roman" w:hAnsi="Times New Roman" w:cs="Times New Roman"/>
          <w:sz w:val="24"/>
          <w:szCs w:val="24"/>
          <w:lang w:val="pl-PL"/>
        </w:rPr>
        <w:t xml:space="preserve"> Ewa Ciszewska, e-mail: ewa.ciszewska@uni.lodz.pl </w:t>
      </w:r>
    </w:p>
    <w:p w:rsidR="00425BD8" w:rsidRPr="00CA60C7" w:rsidRDefault="00425BD8" w:rsidP="00425BD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:rsidR="00CA60C7" w:rsidRDefault="00CA60C7" w:rsidP="00425BD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CA60C7">
        <w:rPr>
          <w:rFonts w:ascii="Times New Roman" w:hAnsi="Times New Roman" w:cs="Times New Roman"/>
          <w:b/>
          <w:bCs/>
          <w:sz w:val="24"/>
          <w:szCs w:val="24"/>
          <w:lang w:val="pl-PL"/>
        </w:rPr>
        <w:t>Opis i cel badania:</w:t>
      </w:r>
      <w:r w:rsidRPr="00CA60C7">
        <w:rPr>
          <w:rFonts w:ascii="Times New Roman" w:hAnsi="Times New Roman" w:cs="Times New Roman"/>
          <w:sz w:val="24"/>
          <w:szCs w:val="24"/>
          <w:lang w:val="pl-PL"/>
        </w:rPr>
        <w:t xml:space="preserve"> Celem badania była analiza zawodu charakteryzatora filmowego w Polsce w perspektywie społeczno-zawodowej i artystycznej przy użyciu metody historii mówionej. Badanie analizuje ścieżki wchodzenia do zawodu, metody edukacji, relacje w ekipie filmowej oraz wpływ technologii cyfrowych na status i warsztat pracy charakteryzatora. Zbiór zawiera pięć przeprowadzonych i przetranskrybowanych wywiadów z profesjonalistami czynnie działającymi w branży.</w:t>
      </w:r>
    </w:p>
    <w:p w:rsidR="00425BD8" w:rsidRPr="00CA60C7" w:rsidRDefault="00425BD8" w:rsidP="00425BD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:rsidR="00CA60C7" w:rsidRDefault="00CA60C7" w:rsidP="00425BD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CA60C7">
        <w:rPr>
          <w:rFonts w:ascii="Times New Roman" w:hAnsi="Times New Roman" w:cs="Times New Roman"/>
          <w:b/>
          <w:bCs/>
          <w:sz w:val="24"/>
          <w:szCs w:val="24"/>
          <w:lang w:val="pl-PL"/>
        </w:rPr>
        <w:t>Słowa-klucze:</w:t>
      </w:r>
      <w:r w:rsidRPr="00CA60C7">
        <w:rPr>
          <w:rFonts w:ascii="Times New Roman" w:hAnsi="Times New Roman" w:cs="Times New Roman"/>
          <w:sz w:val="24"/>
          <w:szCs w:val="24"/>
          <w:lang w:val="pl-PL"/>
        </w:rPr>
        <w:t xml:space="preserve"> charakteryzacja filmowa, zawody filmowe, historia mówiona, produkcja filmowa, przemysł kreatywny, technologia cyfrowa w filmie, Polska</w:t>
      </w:r>
    </w:p>
    <w:p w:rsidR="00425BD8" w:rsidRPr="00CA60C7" w:rsidRDefault="00425BD8" w:rsidP="00425BD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:rsidR="00CA60C7" w:rsidRDefault="00CA60C7" w:rsidP="00425BD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CA60C7">
        <w:rPr>
          <w:rFonts w:ascii="Times New Roman" w:hAnsi="Times New Roman" w:cs="Times New Roman"/>
          <w:b/>
          <w:bCs/>
          <w:sz w:val="24"/>
          <w:szCs w:val="24"/>
          <w:lang w:val="pl-PL"/>
        </w:rPr>
        <w:t>Informacja o finansowaniu:</w:t>
      </w:r>
      <w:r w:rsidRPr="00CA60C7">
        <w:rPr>
          <w:rFonts w:ascii="Times New Roman" w:hAnsi="Times New Roman" w:cs="Times New Roman"/>
          <w:sz w:val="24"/>
          <w:szCs w:val="24"/>
          <w:lang w:val="pl-PL"/>
        </w:rPr>
        <w:t xml:space="preserve"> Projekt realizowany w ramach pr</w:t>
      </w:r>
      <w:r w:rsidR="00161963">
        <w:rPr>
          <w:rFonts w:ascii="Times New Roman" w:hAnsi="Times New Roman" w:cs="Times New Roman"/>
          <w:sz w:val="24"/>
          <w:szCs w:val="24"/>
          <w:lang w:val="pl-PL"/>
        </w:rPr>
        <w:t>ojektu</w:t>
      </w:r>
      <w:r w:rsidRPr="00CA60C7">
        <w:rPr>
          <w:rFonts w:ascii="Times New Roman" w:hAnsi="Times New Roman" w:cs="Times New Roman"/>
          <w:sz w:val="24"/>
          <w:szCs w:val="24"/>
          <w:lang w:val="pl-PL"/>
        </w:rPr>
        <w:t xml:space="preserve"> licencjackie</w:t>
      </w:r>
      <w:r w:rsidR="00161963">
        <w:rPr>
          <w:rFonts w:ascii="Times New Roman" w:hAnsi="Times New Roman" w:cs="Times New Roman"/>
          <w:sz w:val="24"/>
          <w:szCs w:val="24"/>
          <w:lang w:val="pl-PL"/>
        </w:rPr>
        <w:t>go</w:t>
      </w:r>
      <w:r w:rsidRPr="00CA60C7">
        <w:rPr>
          <w:rFonts w:ascii="Times New Roman" w:hAnsi="Times New Roman" w:cs="Times New Roman"/>
          <w:sz w:val="24"/>
          <w:szCs w:val="24"/>
          <w:lang w:val="pl-PL"/>
        </w:rPr>
        <w:t xml:space="preserve"> na Uniwersytecie Łódzkim.</w:t>
      </w:r>
    </w:p>
    <w:p w:rsidR="00425BD8" w:rsidRPr="00CA60C7" w:rsidRDefault="00425BD8" w:rsidP="00425BD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:rsidR="00CA60C7" w:rsidRDefault="00CA60C7" w:rsidP="00425BD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CA60C7">
        <w:rPr>
          <w:rFonts w:ascii="Times New Roman" w:hAnsi="Times New Roman" w:cs="Times New Roman"/>
          <w:b/>
          <w:bCs/>
          <w:sz w:val="24"/>
          <w:szCs w:val="24"/>
          <w:lang w:val="pl-PL"/>
        </w:rPr>
        <w:t>Zakres czasowy badań:</w:t>
      </w:r>
      <w:r w:rsidR="00161963">
        <w:rPr>
          <w:rFonts w:ascii="Times New Roman" w:hAnsi="Times New Roman" w:cs="Times New Roman"/>
          <w:sz w:val="24"/>
          <w:szCs w:val="24"/>
          <w:lang w:val="pl-PL"/>
        </w:rPr>
        <w:t xml:space="preserve"> grudzień </w:t>
      </w:r>
      <w:r w:rsidRPr="00CA60C7">
        <w:rPr>
          <w:rFonts w:ascii="Times New Roman" w:hAnsi="Times New Roman" w:cs="Times New Roman"/>
          <w:sz w:val="24"/>
          <w:szCs w:val="24"/>
          <w:lang w:val="pl-PL"/>
        </w:rPr>
        <w:t>202</w:t>
      </w:r>
      <w:r w:rsidR="00161963">
        <w:rPr>
          <w:rFonts w:ascii="Times New Roman" w:hAnsi="Times New Roman" w:cs="Times New Roman"/>
          <w:sz w:val="24"/>
          <w:szCs w:val="24"/>
          <w:lang w:val="pl-PL"/>
        </w:rPr>
        <w:t>5</w:t>
      </w:r>
      <w:r w:rsidRPr="00CA60C7">
        <w:rPr>
          <w:rFonts w:ascii="Times New Roman" w:hAnsi="Times New Roman" w:cs="Times New Roman"/>
          <w:sz w:val="24"/>
          <w:szCs w:val="24"/>
          <w:lang w:val="pl-PL"/>
        </w:rPr>
        <w:t xml:space="preserve"> – </w:t>
      </w:r>
      <w:r w:rsidR="00161963">
        <w:rPr>
          <w:rFonts w:ascii="Times New Roman" w:hAnsi="Times New Roman" w:cs="Times New Roman"/>
          <w:sz w:val="24"/>
          <w:szCs w:val="24"/>
          <w:lang w:val="pl-PL"/>
        </w:rPr>
        <w:t>marzec 2026</w:t>
      </w:r>
    </w:p>
    <w:p w:rsidR="00425BD8" w:rsidRPr="00CA60C7" w:rsidRDefault="00425BD8" w:rsidP="00425BD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:rsidR="00CA60C7" w:rsidRDefault="00CA60C7" w:rsidP="00425BD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CA60C7">
        <w:rPr>
          <w:rFonts w:ascii="Times New Roman" w:hAnsi="Times New Roman" w:cs="Times New Roman"/>
          <w:b/>
          <w:bCs/>
          <w:sz w:val="24"/>
          <w:szCs w:val="24"/>
          <w:lang w:val="pl-PL"/>
        </w:rPr>
        <w:t>Narzędzia badawcze:</w:t>
      </w:r>
      <w:r w:rsidRPr="00CA60C7">
        <w:rPr>
          <w:rFonts w:ascii="Times New Roman" w:hAnsi="Times New Roman" w:cs="Times New Roman"/>
          <w:sz w:val="24"/>
          <w:szCs w:val="24"/>
          <w:lang w:val="pl-PL"/>
        </w:rPr>
        <w:t xml:space="preserve"> Indywidualny wywiad pogłębiony o charakterze narracyjno-eksperckim, realizowany według autorskiego scenariusza (dostępnego w zbiorze w wersji polskiej i angielskiej). Wywiady zostały przeprowadzone w formie audio, a następnie poddane transkrypcji przez autorkę.</w:t>
      </w:r>
    </w:p>
    <w:p w:rsidR="00425BD8" w:rsidRPr="00CA60C7" w:rsidRDefault="00425BD8" w:rsidP="00425BD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:rsidR="00CA60C7" w:rsidRDefault="00CA60C7" w:rsidP="00425BD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CA60C7">
        <w:rPr>
          <w:rFonts w:ascii="Times New Roman" w:hAnsi="Times New Roman" w:cs="Times New Roman"/>
          <w:b/>
          <w:bCs/>
          <w:sz w:val="24"/>
          <w:szCs w:val="24"/>
          <w:lang w:val="pl-PL"/>
        </w:rPr>
        <w:t>Struktura uporządkowania danych:</w:t>
      </w:r>
      <w:r w:rsidRPr="00CA60C7">
        <w:rPr>
          <w:rFonts w:ascii="Times New Roman" w:hAnsi="Times New Roman" w:cs="Times New Roman"/>
          <w:sz w:val="24"/>
          <w:szCs w:val="24"/>
          <w:lang w:val="pl-PL"/>
        </w:rPr>
        <w:t xml:space="preserve"> Dane są uporządkowane według sygnatur numerycznych od 0001 do 0005, przypisanych chronologicznie do kolejno przeprowadzanych wywiadów.</w:t>
      </w:r>
    </w:p>
    <w:p w:rsidR="00425BD8" w:rsidRPr="00CA60C7" w:rsidRDefault="00425BD8" w:rsidP="00425BD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:rsidR="00CA60C7" w:rsidRDefault="00CA60C7" w:rsidP="00425BD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CA60C7">
        <w:rPr>
          <w:rFonts w:ascii="Times New Roman" w:hAnsi="Times New Roman" w:cs="Times New Roman"/>
          <w:b/>
          <w:bCs/>
          <w:sz w:val="24"/>
          <w:szCs w:val="24"/>
          <w:lang w:val="pl-PL"/>
        </w:rPr>
        <w:lastRenderedPageBreak/>
        <w:t>Wzór cytowania całego zbioru:</w:t>
      </w:r>
      <w:r w:rsidRPr="00CA60C7">
        <w:rPr>
          <w:rFonts w:ascii="Times New Roman" w:hAnsi="Times New Roman" w:cs="Times New Roman"/>
          <w:sz w:val="24"/>
          <w:szCs w:val="24"/>
          <w:lang w:val="pl-PL"/>
        </w:rPr>
        <w:t xml:space="preserve"> A. Kalabayeva, </w:t>
      </w:r>
      <w:r w:rsidRPr="00CA60C7">
        <w:rPr>
          <w:rFonts w:ascii="Times New Roman" w:hAnsi="Times New Roman" w:cs="Times New Roman"/>
          <w:i/>
          <w:iCs/>
          <w:sz w:val="24"/>
          <w:szCs w:val="24"/>
          <w:lang w:val="pl-PL"/>
        </w:rPr>
        <w:t>Wywiady ze współczesnymi polskimi charakteryzatorkami i charakteryzatorami filmowymi</w:t>
      </w:r>
      <w:r w:rsidRPr="00CA60C7">
        <w:rPr>
          <w:rFonts w:ascii="Times New Roman" w:hAnsi="Times New Roman" w:cs="Times New Roman"/>
          <w:sz w:val="24"/>
          <w:szCs w:val="24"/>
          <w:lang w:val="pl-PL"/>
        </w:rPr>
        <w:t>, Archiwum projektu „</w:t>
      </w:r>
      <w:r w:rsidR="00161963" w:rsidRPr="00161963">
        <w:rPr>
          <w:rFonts w:ascii="Times New Roman" w:hAnsi="Times New Roman" w:cs="Times New Roman"/>
          <w:sz w:val="24"/>
          <w:szCs w:val="24"/>
          <w:lang w:val="pl-PL"/>
        </w:rPr>
        <w:t>Charakteryzator w erze cyfrowej. Studium przemian zawodu na podstawie wywiadów</w:t>
      </w:r>
      <w:r w:rsidRPr="00CA60C7">
        <w:rPr>
          <w:rFonts w:ascii="Times New Roman" w:hAnsi="Times New Roman" w:cs="Times New Roman"/>
          <w:sz w:val="24"/>
          <w:szCs w:val="24"/>
          <w:lang w:val="pl-PL"/>
        </w:rPr>
        <w:t>”, Uniwersytet Łódzki, 2026.</w:t>
      </w:r>
    </w:p>
    <w:p w:rsidR="00425BD8" w:rsidRPr="00CA60C7" w:rsidRDefault="00425BD8" w:rsidP="00425BD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:rsidR="00CA60C7" w:rsidRPr="00CA60C7" w:rsidRDefault="00CA60C7" w:rsidP="00425BD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CA60C7">
        <w:rPr>
          <w:rFonts w:ascii="Times New Roman" w:hAnsi="Times New Roman" w:cs="Times New Roman"/>
          <w:b/>
          <w:bCs/>
          <w:sz w:val="24"/>
          <w:szCs w:val="24"/>
          <w:lang w:val="pl-PL"/>
        </w:rPr>
        <w:t>Wzór cytowania pojedynczych wywiadów (przykłady):</w:t>
      </w:r>
    </w:p>
    <w:p w:rsidR="00CA60C7" w:rsidRPr="00CA60C7" w:rsidRDefault="00CA60C7" w:rsidP="00425BD8">
      <w:pPr>
        <w:numPr>
          <w:ilvl w:val="0"/>
          <w:numId w:val="1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pl-PL"/>
        </w:rPr>
      </w:pPr>
      <w:r w:rsidRPr="00CA60C7">
        <w:rPr>
          <w:rFonts w:ascii="Times New Roman" w:hAnsi="Times New Roman" w:cs="Times New Roman"/>
          <w:sz w:val="24"/>
          <w:szCs w:val="24"/>
          <w:lang w:val="pl-PL"/>
        </w:rPr>
        <w:t xml:space="preserve">Wywiad z Kaliną Stacherą przeprowadzony w </w:t>
      </w:r>
      <w:r w:rsidR="00AD62C6">
        <w:rPr>
          <w:rFonts w:ascii="Times New Roman" w:hAnsi="Times New Roman" w:cs="Times New Roman"/>
          <w:sz w:val="24"/>
          <w:szCs w:val="24"/>
          <w:lang w:val="pl-PL"/>
        </w:rPr>
        <w:t>2025</w:t>
      </w:r>
      <w:r w:rsidRPr="00CA60C7">
        <w:rPr>
          <w:rFonts w:ascii="Times New Roman" w:hAnsi="Times New Roman" w:cs="Times New Roman"/>
          <w:sz w:val="24"/>
          <w:szCs w:val="24"/>
          <w:lang w:val="pl-PL"/>
        </w:rPr>
        <w:t xml:space="preserve"> roku, sygnatura 0001.</w:t>
      </w:r>
    </w:p>
    <w:p w:rsidR="00CA60C7" w:rsidRPr="00CA60C7" w:rsidRDefault="00CA60C7" w:rsidP="00425BD8">
      <w:pPr>
        <w:numPr>
          <w:ilvl w:val="0"/>
          <w:numId w:val="1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pl-PL"/>
        </w:rPr>
      </w:pPr>
      <w:r w:rsidRPr="00CA60C7">
        <w:rPr>
          <w:rFonts w:ascii="Times New Roman" w:hAnsi="Times New Roman" w:cs="Times New Roman"/>
          <w:sz w:val="24"/>
          <w:szCs w:val="24"/>
          <w:lang w:val="pl-PL"/>
        </w:rPr>
        <w:t xml:space="preserve">Wywiad z Małgorzatą Majkut przeprowadzony w </w:t>
      </w:r>
      <w:r w:rsidR="00AD62C6">
        <w:rPr>
          <w:rFonts w:ascii="Times New Roman" w:hAnsi="Times New Roman" w:cs="Times New Roman"/>
          <w:sz w:val="24"/>
          <w:szCs w:val="24"/>
          <w:lang w:val="pl-PL"/>
        </w:rPr>
        <w:t>2025</w:t>
      </w:r>
      <w:r w:rsidRPr="00CA60C7">
        <w:rPr>
          <w:rFonts w:ascii="Times New Roman" w:hAnsi="Times New Roman" w:cs="Times New Roman"/>
          <w:sz w:val="24"/>
          <w:szCs w:val="24"/>
          <w:lang w:val="pl-PL"/>
        </w:rPr>
        <w:t xml:space="preserve"> roku, sygnatura 0002.</w:t>
      </w:r>
    </w:p>
    <w:p w:rsidR="00CA60C7" w:rsidRDefault="00CA60C7" w:rsidP="00425BD8">
      <w:pPr>
        <w:numPr>
          <w:ilvl w:val="0"/>
          <w:numId w:val="1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pl-PL"/>
        </w:rPr>
      </w:pPr>
      <w:r w:rsidRPr="00CA60C7">
        <w:rPr>
          <w:rFonts w:ascii="Times New Roman" w:hAnsi="Times New Roman" w:cs="Times New Roman"/>
          <w:sz w:val="24"/>
          <w:szCs w:val="24"/>
          <w:lang w:val="pl-PL"/>
        </w:rPr>
        <w:t xml:space="preserve">Wywiad z Grzegorzem Szczuką przeprowadzony w </w:t>
      </w:r>
      <w:r w:rsidR="00AD62C6">
        <w:rPr>
          <w:rFonts w:ascii="Times New Roman" w:hAnsi="Times New Roman" w:cs="Times New Roman"/>
          <w:sz w:val="24"/>
          <w:szCs w:val="24"/>
          <w:lang w:val="pl-PL"/>
        </w:rPr>
        <w:t>2026</w:t>
      </w:r>
      <w:r w:rsidRPr="00CA60C7">
        <w:rPr>
          <w:rFonts w:ascii="Times New Roman" w:hAnsi="Times New Roman" w:cs="Times New Roman"/>
          <w:sz w:val="24"/>
          <w:szCs w:val="24"/>
          <w:lang w:val="pl-PL"/>
        </w:rPr>
        <w:t xml:space="preserve"> roku, sygnatura 0003.</w:t>
      </w:r>
    </w:p>
    <w:p w:rsidR="00AD62C6" w:rsidRDefault="00AD62C6" w:rsidP="00425BD8">
      <w:pPr>
        <w:numPr>
          <w:ilvl w:val="0"/>
          <w:numId w:val="1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pl-PL"/>
        </w:rPr>
      </w:pPr>
      <w:r w:rsidRPr="00CA60C7">
        <w:rPr>
          <w:rFonts w:ascii="Times New Roman" w:hAnsi="Times New Roman" w:cs="Times New Roman"/>
          <w:sz w:val="24"/>
          <w:szCs w:val="24"/>
          <w:lang w:val="pl-PL"/>
        </w:rPr>
        <w:t xml:space="preserve">Wywiad z </w:t>
      </w:r>
      <w:r w:rsidR="000A41E6">
        <w:rPr>
          <w:rFonts w:ascii="Times New Roman" w:hAnsi="Times New Roman" w:cs="Times New Roman"/>
          <w:sz w:val="24"/>
          <w:szCs w:val="24"/>
          <w:lang w:val="pl-PL"/>
        </w:rPr>
        <w:t>Anną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Kieszczyńską</w:t>
      </w:r>
      <w:r w:rsidRPr="00CA60C7">
        <w:rPr>
          <w:rFonts w:ascii="Times New Roman" w:hAnsi="Times New Roman" w:cs="Times New Roman"/>
          <w:sz w:val="24"/>
          <w:szCs w:val="24"/>
          <w:lang w:val="pl-PL"/>
        </w:rPr>
        <w:t xml:space="preserve"> przeprowadzony w </w:t>
      </w:r>
      <w:r>
        <w:rPr>
          <w:rFonts w:ascii="Times New Roman" w:hAnsi="Times New Roman" w:cs="Times New Roman"/>
          <w:sz w:val="24"/>
          <w:szCs w:val="24"/>
          <w:lang w:val="pl-PL"/>
        </w:rPr>
        <w:t>2026</w:t>
      </w:r>
      <w:r w:rsidRPr="00CA60C7">
        <w:rPr>
          <w:rFonts w:ascii="Times New Roman" w:hAnsi="Times New Roman" w:cs="Times New Roman"/>
          <w:sz w:val="24"/>
          <w:szCs w:val="24"/>
          <w:lang w:val="pl-PL"/>
        </w:rPr>
        <w:t xml:space="preserve"> roku, sygnatura 000</w:t>
      </w:r>
      <w:r>
        <w:rPr>
          <w:rFonts w:ascii="Times New Roman" w:hAnsi="Times New Roman" w:cs="Times New Roman"/>
          <w:sz w:val="24"/>
          <w:szCs w:val="24"/>
          <w:lang w:val="pl-PL"/>
        </w:rPr>
        <w:t>4</w:t>
      </w:r>
      <w:r w:rsidRPr="00CA60C7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:rsidR="00AD62C6" w:rsidRDefault="00AD62C6" w:rsidP="00425BD8">
      <w:pPr>
        <w:numPr>
          <w:ilvl w:val="0"/>
          <w:numId w:val="1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pl-PL"/>
        </w:rPr>
      </w:pPr>
      <w:r w:rsidRPr="00CA60C7">
        <w:rPr>
          <w:rFonts w:ascii="Times New Roman" w:hAnsi="Times New Roman" w:cs="Times New Roman"/>
          <w:sz w:val="24"/>
          <w:szCs w:val="24"/>
          <w:lang w:val="pl-PL"/>
        </w:rPr>
        <w:t xml:space="preserve">Wywiad z </w:t>
      </w:r>
      <w:r>
        <w:rPr>
          <w:rFonts w:ascii="Times New Roman" w:hAnsi="Times New Roman" w:cs="Times New Roman"/>
          <w:sz w:val="24"/>
          <w:szCs w:val="24"/>
          <w:lang w:val="pl-PL"/>
        </w:rPr>
        <w:t>Olgą Pidgorną</w:t>
      </w:r>
      <w:r w:rsidRPr="00CA60C7">
        <w:rPr>
          <w:rFonts w:ascii="Times New Roman" w:hAnsi="Times New Roman" w:cs="Times New Roman"/>
          <w:sz w:val="24"/>
          <w:szCs w:val="24"/>
          <w:lang w:val="pl-PL"/>
        </w:rPr>
        <w:t xml:space="preserve"> przeprowadzony w </w:t>
      </w:r>
      <w:r>
        <w:rPr>
          <w:rFonts w:ascii="Times New Roman" w:hAnsi="Times New Roman" w:cs="Times New Roman"/>
          <w:sz w:val="24"/>
          <w:szCs w:val="24"/>
          <w:lang w:val="pl-PL"/>
        </w:rPr>
        <w:t>2026</w:t>
      </w:r>
      <w:r w:rsidRPr="00CA60C7">
        <w:rPr>
          <w:rFonts w:ascii="Times New Roman" w:hAnsi="Times New Roman" w:cs="Times New Roman"/>
          <w:sz w:val="24"/>
          <w:szCs w:val="24"/>
          <w:lang w:val="pl-PL"/>
        </w:rPr>
        <w:t xml:space="preserve"> roku, sygnatura 000</w:t>
      </w:r>
      <w:r>
        <w:rPr>
          <w:rFonts w:ascii="Times New Roman" w:hAnsi="Times New Roman" w:cs="Times New Roman"/>
          <w:sz w:val="24"/>
          <w:szCs w:val="24"/>
          <w:lang w:val="pl-PL"/>
        </w:rPr>
        <w:t>5</w:t>
      </w:r>
      <w:r w:rsidRPr="00CA60C7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:rsidR="00425BD8" w:rsidRDefault="00425BD8" w:rsidP="00425BD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:rsidR="00AD62C6" w:rsidRDefault="00CA60C7" w:rsidP="00425BD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D62C6">
        <w:rPr>
          <w:rFonts w:ascii="Times New Roman" w:hAnsi="Times New Roman" w:cs="Times New Roman"/>
          <w:b/>
          <w:bCs/>
          <w:sz w:val="24"/>
          <w:szCs w:val="24"/>
          <w:lang w:val="en-US"/>
        </w:rPr>
        <w:t>Struktura</w:t>
      </w:r>
      <w:proofErr w:type="spellEnd"/>
      <w:r w:rsidRPr="00AD62C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AD62C6">
        <w:rPr>
          <w:rFonts w:ascii="Times New Roman" w:hAnsi="Times New Roman" w:cs="Times New Roman"/>
          <w:b/>
          <w:bCs/>
          <w:sz w:val="24"/>
          <w:szCs w:val="24"/>
          <w:lang w:val="en-US"/>
        </w:rPr>
        <w:t>folderów</w:t>
      </w:r>
      <w:proofErr w:type="spellEnd"/>
      <w:r w:rsidRPr="00AD62C6">
        <w:rPr>
          <w:rFonts w:ascii="Times New Roman" w:hAnsi="Times New Roman" w:cs="Times New Roman"/>
          <w:b/>
          <w:bCs/>
          <w:sz w:val="24"/>
          <w:szCs w:val="24"/>
          <w:lang w:val="en-US"/>
        </w:rPr>
        <w:t>:</w:t>
      </w:r>
      <w:r w:rsidRPr="00AD62C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D62C6" w:rsidRPr="00AD62C6">
        <w:rPr>
          <w:rFonts w:ascii="Times New Roman" w:hAnsi="Times New Roman" w:cs="Times New Roman"/>
          <w:sz w:val="24"/>
          <w:szCs w:val="24"/>
          <w:lang w:val="en-US"/>
        </w:rPr>
        <w:t xml:space="preserve">Folder „Data” </w:t>
      </w:r>
      <w:proofErr w:type="spellStart"/>
      <w:r w:rsidR="00AD62C6" w:rsidRPr="00AD62C6">
        <w:rPr>
          <w:rFonts w:ascii="Times New Roman" w:hAnsi="Times New Roman" w:cs="Times New Roman"/>
          <w:sz w:val="24"/>
          <w:szCs w:val="24"/>
          <w:lang w:val="en-US"/>
        </w:rPr>
        <w:t>zawiera</w:t>
      </w:r>
      <w:proofErr w:type="spellEnd"/>
      <w:r w:rsidR="00AD62C6" w:rsidRPr="00AD62C6">
        <w:rPr>
          <w:rFonts w:ascii="Times New Roman" w:hAnsi="Times New Roman" w:cs="Times New Roman"/>
          <w:sz w:val="24"/>
          <w:szCs w:val="24"/>
          <w:lang w:val="en-US"/>
        </w:rPr>
        <w:t xml:space="preserve"> „</w:t>
      </w:r>
      <w:proofErr w:type="spellStart"/>
      <w:r w:rsidR="00AD62C6" w:rsidRPr="00AD62C6">
        <w:rPr>
          <w:rFonts w:ascii="Times New Roman" w:hAnsi="Times New Roman" w:cs="Times New Roman"/>
          <w:sz w:val="24"/>
          <w:szCs w:val="24"/>
          <w:lang w:val="en-US"/>
        </w:rPr>
        <w:t>Data_ODT</w:t>
      </w:r>
      <w:proofErr w:type="spellEnd"/>
      <w:r w:rsidR="00AD62C6" w:rsidRPr="00AD62C6">
        <w:rPr>
          <w:rFonts w:ascii="Times New Roman" w:hAnsi="Times New Roman" w:cs="Times New Roman"/>
          <w:sz w:val="24"/>
          <w:szCs w:val="24"/>
          <w:lang w:val="en-US"/>
        </w:rPr>
        <w:t>” (</w:t>
      </w:r>
      <w:proofErr w:type="spellStart"/>
      <w:r w:rsidR="00AD62C6" w:rsidRPr="00AD62C6">
        <w:rPr>
          <w:rFonts w:ascii="Times New Roman" w:hAnsi="Times New Roman" w:cs="Times New Roman"/>
          <w:sz w:val="24"/>
          <w:szCs w:val="24"/>
          <w:lang w:val="en-US"/>
        </w:rPr>
        <w:t>interviews_ODT</w:t>
      </w:r>
      <w:proofErr w:type="spellEnd"/>
      <w:r w:rsidR="00AD62C6" w:rsidRPr="00AD62C6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AD62C6">
        <w:rPr>
          <w:rFonts w:ascii="Times New Roman" w:hAnsi="Times New Roman" w:cs="Times New Roman"/>
          <w:sz w:val="24"/>
          <w:szCs w:val="24"/>
          <w:lang w:val="en-US"/>
        </w:rPr>
        <w:t xml:space="preserve"> In-depth interview </w:t>
      </w:r>
      <w:proofErr w:type="spellStart"/>
      <w:r w:rsidR="00AD62C6">
        <w:rPr>
          <w:rFonts w:ascii="Times New Roman" w:hAnsi="Times New Roman" w:cs="Times New Roman"/>
          <w:sz w:val="24"/>
          <w:szCs w:val="24"/>
          <w:lang w:val="en-US"/>
        </w:rPr>
        <w:t>script_ENG</w:t>
      </w:r>
      <w:r w:rsidR="00AD62C6" w:rsidRPr="00AD62C6">
        <w:rPr>
          <w:rFonts w:ascii="Times New Roman" w:hAnsi="Times New Roman" w:cs="Times New Roman"/>
          <w:sz w:val="24"/>
          <w:szCs w:val="24"/>
          <w:lang w:val="en-US"/>
        </w:rPr>
        <w:t>_ODT</w:t>
      </w:r>
      <w:proofErr w:type="spellEnd"/>
      <w:r w:rsidR="00AD62C6" w:rsidRPr="00AD62C6">
        <w:rPr>
          <w:rFonts w:ascii="Times New Roman" w:hAnsi="Times New Roman" w:cs="Times New Roman"/>
          <w:sz w:val="24"/>
          <w:szCs w:val="24"/>
          <w:lang w:val="en-US"/>
        </w:rPr>
        <w:t xml:space="preserve">, In-depth interview </w:t>
      </w:r>
      <w:proofErr w:type="spellStart"/>
      <w:r w:rsidR="00AD62C6" w:rsidRPr="00AD62C6">
        <w:rPr>
          <w:rFonts w:ascii="Times New Roman" w:hAnsi="Times New Roman" w:cs="Times New Roman"/>
          <w:sz w:val="24"/>
          <w:szCs w:val="24"/>
          <w:lang w:val="en-US"/>
        </w:rPr>
        <w:t>script_PL</w:t>
      </w:r>
      <w:proofErr w:type="spellEnd"/>
      <w:r w:rsidR="00AD62C6" w:rsidRPr="00AD62C6">
        <w:rPr>
          <w:rFonts w:ascii="Times New Roman" w:hAnsi="Times New Roman" w:cs="Times New Roman"/>
          <w:sz w:val="24"/>
          <w:szCs w:val="24"/>
          <w:lang w:val="en-US"/>
        </w:rPr>
        <w:t xml:space="preserve">_ ODT) </w:t>
      </w:r>
      <w:proofErr w:type="spellStart"/>
      <w:r w:rsidR="00AD62C6" w:rsidRPr="00AD62C6">
        <w:rPr>
          <w:rFonts w:ascii="Times New Roman" w:hAnsi="Times New Roman" w:cs="Times New Roman"/>
          <w:sz w:val="24"/>
          <w:szCs w:val="24"/>
          <w:lang w:val="en-US"/>
        </w:rPr>
        <w:t>oraz</w:t>
      </w:r>
      <w:proofErr w:type="spellEnd"/>
      <w:r w:rsidR="00AD62C6" w:rsidRPr="00AD62C6">
        <w:rPr>
          <w:rFonts w:ascii="Times New Roman" w:hAnsi="Times New Roman" w:cs="Times New Roman"/>
          <w:sz w:val="24"/>
          <w:szCs w:val="24"/>
          <w:lang w:val="en-US"/>
        </w:rPr>
        <w:t xml:space="preserve"> „</w:t>
      </w:r>
      <w:proofErr w:type="spellStart"/>
      <w:r w:rsidR="00AD62C6" w:rsidRPr="00AD62C6">
        <w:rPr>
          <w:rFonts w:ascii="Times New Roman" w:hAnsi="Times New Roman" w:cs="Times New Roman"/>
          <w:sz w:val="24"/>
          <w:szCs w:val="24"/>
          <w:lang w:val="en-US"/>
        </w:rPr>
        <w:t>Data_PDF</w:t>
      </w:r>
      <w:proofErr w:type="spellEnd"/>
      <w:r w:rsidR="00AD62C6" w:rsidRPr="00AD62C6">
        <w:rPr>
          <w:rFonts w:ascii="Times New Roman" w:hAnsi="Times New Roman" w:cs="Times New Roman"/>
          <w:sz w:val="24"/>
          <w:szCs w:val="24"/>
          <w:lang w:val="en-US"/>
        </w:rPr>
        <w:t>” (</w:t>
      </w:r>
      <w:proofErr w:type="spellStart"/>
      <w:r w:rsidR="00AD62C6" w:rsidRPr="00AD62C6">
        <w:rPr>
          <w:rFonts w:ascii="Times New Roman" w:hAnsi="Times New Roman" w:cs="Times New Roman"/>
          <w:sz w:val="24"/>
          <w:szCs w:val="24"/>
          <w:lang w:val="en-US"/>
        </w:rPr>
        <w:t>interviews_PDF</w:t>
      </w:r>
      <w:proofErr w:type="spellEnd"/>
      <w:r w:rsidR="00AD62C6" w:rsidRPr="00AD62C6">
        <w:rPr>
          <w:rFonts w:ascii="Times New Roman" w:hAnsi="Times New Roman" w:cs="Times New Roman"/>
          <w:sz w:val="24"/>
          <w:szCs w:val="24"/>
          <w:lang w:val="en-US"/>
        </w:rPr>
        <w:t xml:space="preserve">, In-depth interview </w:t>
      </w:r>
      <w:proofErr w:type="spellStart"/>
      <w:r w:rsidR="00AD62C6" w:rsidRPr="00AD62C6">
        <w:rPr>
          <w:rFonts w:ascii="Times New Roman" w:hAnsi="Times New Roman" w:cs="Times New Roman"/>
          <w:sz w:val="24"/>
          <w:szCs w:val="24"/>
          <w:lang w:val="en-US"/>
        </w:rPr>
        <w:t>script_ENG_PDF</w:t>
      </w:r>
      <w:proofErr w:type="spellEnd"/>
      <w:r w:rsidR="00AD62C6" w:rsidRPr="00AD62C6">
        <w:rPr>
          <w:rFonts w:ascii="Times New Roman" w:hAnsi="Times New Roman" w:cs="Times New Roman"/>
          <w:sz w:val="24"/>
          <w:szCs w:val="24"/>
          <w:lang w:val="en-US"/>
        </w:rPr>
        <w:t xml:space="preserve">, In-depth interview </w:t>
      </w:r>
      <w:proofErr w:type="spellStart"/>
      <w:r w:rsidR="00AD62C6" w:rsidRPr="00AD62C6">
        <w:rPr>
          <w:rFonts w:ascii="Times New Roman" w:hAnsi="Times New Roman" w:cs="Times New Roman"/>
          <w:sz w:val="24"/>
          <w:szCs w:val="24"/>
          <w:lang w:val="en-US"/>
        </w:rPr>
        <w:t>script_PL_PDF</w:t>
      </w:r>
      <w:proofErr w:type="spellEnd"/>
      <w:r w:rsidR="00AD62C6" w:rsidRPr="00AD62C6">
        <w:rPr>
          <w:rFonts w:ascii="Times New Roman" w:hAnsi="Times New Roman" w:cs="Times New Roman"/>
          <w:sz w:val="24"/>
          <w:szCs w:val="24"/>
          <w:lang w:val="en-US"/>
        </w:rPr>
        <w:t>).</w:t>
      </w:r>
    </w:p>
    <w:p w:rsidR="00425BD8" w:rsidRDefault="00425BD8" w:rsidP="00425BD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A41E6" w:rsidRDefault="00CA60C7" w:rsidP="00425BD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CA60C7">
        <w:rPr>
          <w:rFonts w:ascii="Times New Roman" w:hAnsi="Times New Roman" w:cs="Times New Roman"/>
          <w:b/>
          <w:bCs/>
          <w:sz w:val="24"/>
          <w:szCs w:val="24"/>
          <w:lang w:val="pl-PL"/>
        </w:rPr>
        <w:t>System nazewnictwa plików:</w:t>
      </w:r>
      <w:r w:rsidRPr="00CA60C7">
        <w:rPr>
          <w:rFonts w:ascii="Times New Roman" w:hAnsi="Times New Roman" w:cs="Times New Roman"/>
          <w:sz w:val="24"/>
          <w:szCs w:val="24"/>
          <w:lang w:val="pl-PL"/>
        </w:rPr>
        <w:t xml:space="preserve"> Pliki nazwane są według schematu: [SYGNATURA]_[Imię_Nazwisko]_transkrypcja_wywiadu. </w:t>
      </w:r>
    </w:p>
    <w:p w:rsidR="00CA60C7" w:rsidRDefault="00CA60C7" w:rsidP="00425BD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CA60C7">
        <w:rPr>
          <w:rFonts w:ascii="Times New Roman" w:hAnsi="Times New Roman" w:cs="Times New Roman"/>
          <w:sz w:val="24"/>
          <w:szCs w:val="24"/>
          <w:lang w:val="pl-PL"/>
        </w:rPr>
        <w:t>Przykład: 0001_Kalina_Stachera_transkrypcja_wywiadu.pdf</w:t>
      </w:r>
    </w:p>
    <w:p w:rsidR="00425BD8" w:rsidRPr="00CA60C7" w:rsidRDefault="00425BD8" w:rsidP="00425BD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:rsidR="00CA60C7" w:rsidRDefault="00CA60C7" w:rsidP="00425BD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CA60C7">
        <w:rPr>
          <w:rFonts w:ascii="Times New Roman" w:hAnsi="Times New Roman" w:cs="Times New Roman"/>
          <w:b/>
          <w:bCs/>
          <w:sz w:val="24"/>
          <w:szCs w:val="24"/>
          <w:lang w:val="pl-PL"/>
        </w:rPr>
        <w:t>Relacje i zależności między plikami:</w:t>
      </w:r>
      <w:r w:rsidRPr="00CA60C7">
        <w:rPr>
          <w:rFonts w:ascii="Times New Roman" w:hAnsi="Times New Roman" w:cs="Times New Roman"/>
          <w:sz w:val="24"/>
          <w:szCs w:val="24"/>
          <w:lang w:val="pl-PL"/>
        </w:rPr>
        <w:t xml:space="preserve"> Zaleca się zapoznanie ze scenariuszem wywiadu (plik In-depth_interview_script) przed lekturą transkrypcji, aby zrozumieć strukturę zadawanych pytań.</w:t>
      </w:r>
    </w:p>
    <w:p w:rsidR="00425BD8" w:rsidRPr="00CA60C7" w:rsidRDefault="00425BD8" w:rsidP="00425BD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:rsidR="000A41E6" w:rsidRDefault="000A41E6" w:rsidP="00425BD8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0A41E6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Inne interesujące pliki dokumentacji w zbiorze danych: </w:t>
      </w:r>
      <w:r w:rsidRPr="000A41E6">
        <w:rPr>
          <w:rFonts w:ascii="Times New Roman" w:hAnsi="Times New Roman" w:cs="Times New Roman"/>
          <w:bCs/>
          <w:sz w:val="24"/>
          <w:szCs w:val="24"/>
          <w:lang w:val="pl-PL"/>
        </w:rPr>
        <w:t>Do zbioru transkrypcji wywiadów dołączony jest scenariusz pytań w języku polskim i w języku angielskim.</w:t>
      </w:r>
      <w:r w:rsidRPr="000A41E6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 </w:t>
      </w:r>
    </w:p>
    <w:p w:rsidR="00425BD8" w:rsidRDefault="00425BD8" w:rsidP="00425BD8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</w:p>
    <w:p w:rsidR="000A41E6" w:rsidRDefault="000A41E6" w:rsidP="00425BD8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pl-PL"/>
        </w:rPr>
      </w:pPr>
      <w:r w:rsidRPr="000A41E6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Oprogramowanie wykorzystywane do gromadzenia i przetwarzania danych: </w:t>
      </w:r>
      <w:r w:rsidRPr="000A41E6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Adobe Program Acrobat Reader i Format ODT (Open Document Text). </w:t>
      </w:r>
    </w:p>
    <w:p w:rsidR="00425BD8" w:rsidRDefault="00425BD8" w:rsidP="00425BD8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</w:p>
    <w:p w:rsidR="000A41E6" w:rsidRDefault="000A41E6" w:rsidP="00425BD8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pl-PL"/>
        </w:rPr>
      </w:pPr>
      <w:r w:rsidRPr="000A41E6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Formaty plików używane w zbiorze danych i zalecane oprogramowanie: </w:t>
      </w:r>
      <w:r w:rsidRPr="000A41E6">
        <w:rPr>
          <w:rFonts w:ascii="Times New Roman" w:hAnsi="Times New Roman" w:cs="Times New Roman"/>
          <w:bCs/>
          <w:sz w:val="24"/>
          <w:szCs w:val="24"/>
          <w:lang w:val="pl-PL"/>
        </w:rPr>
        <w:t>Wszystkie dane zostały zapisane w dwóch formatach: Portable Document Format (PDF) oraz w formacie otwartym ODT (Open Document Text).</w:t>
      </w:r>
    </w:p>
    <w:p w:rsidR="00425BD8" w:rsidRPr="000A41E6" w:rsidRDefault="00425BD8" w:rsidP="00425BD8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pl-PL"/>
        </w:rPr>
      </w:pPr>
    </w:p>
    <w:p w:rsidR="00CA60C7" w:rsidRDefault="00CA60C7" w:rsidP="00425BD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CA60C7">
        <w:rPr>
          <w:rFonts w:ascii="Times New Roman" w:hAnsi="Times New Roman" w:cs="Times New Roman"/>
          <w:b/>
          <w:bCs/>
          <w:sz w:val="24"/>
          <w:szCs w:val="24"/>
          <w:lang w:val="pl-PL"/>
        </w:rPr>
        <w:t>Zastosowane procedury kontroli jakości:</w:t>
      </w:r>
      <w:r w:rsidRPr="00CA60C7">
        <w:rPr>
          <w:rFonts w:ascii="Times New Roman" w:hAnsi="Times New Roman" w:cs="Times New Roman"/>
          <w:sz w:val="24"/>
          <w:szCs w:val="24"/>
          <w:lang w:val="pl-PL"/>
        </w:rPr>
        <w:t xml:space="preserve"> Transkrypcje zostały sprawdzone pod kątem zgodności z nagraniem audio przez autorkę badania (autoweryfikacja).</w:t>
      </w:r>
    </w:p>
    <w:p w:rsidR="00425BD8" w:rsidRPr="00CA60C7" w:rsidRDefault="00425BD8" w:rsidP="00425BD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:rsidR="00CA60C7" w:rsidRDefault="00CA60C7" w:rsidP="00425BD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CA60C7">
        <w:rPr>
          <w:rFonts w:ascii="Times New Roman" w:hAnsi="Times New Roman" w:cs="Times New Roman"/>
          <w:b/>
          <w:bCs/>
          <w:sz w:val="24"/>
          <w:szCs w:val="24"/>
          <w:lang w:val="pl-PL"/>
        </w:rPr>
        <w:lastRenderedPageBreak/>
        <w:t>Dziennik zmian zestawu danych:</w:t>
      </w:r>
      <w:r w:rsidR="000A41E6">
        <w:rPr>
          <w:rFonts w:ascii="Times New Roman" w:hAnsi="Times New Roman" w:cs="Times New Roman"/>
          <w:sz w:val="24"/>
          <w:szCs w:val="24"/>
          <w:lang w:val="pl-PL"/>
        </w:rPr>
        <w:t xml:space="preserve"> ostatnia aktualizacja: 05.05.2026</w:t>
      </w:r>
    </w:p>
    <w:p w:rsidR="00425BD8" w:rsidRPr="00CA60C7" w:rsidRDefault="00425BD8" w:rsidP="00425BD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pl-PL"/>
        </w:rPr>
      </w:pPr>
      <w:bookmarkStart w:id="0" w:name="_GoBack"/>
      <w:bookmarkEnd w:id="0"/>
    </w:p>
    <w:p w:rsidR="007477A4" w:rsidRPr="00CA60C7" w:rsidRDefault="000A41E6" w:rsidP="00425BD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0A41E6">
        <w:rPr>
          <w:rFonts w:ascii="Times New Roman" w:hAnsi="Times New Roman" w:cs="Times New Roman"/>
          <w:b/>
          <w:bCs/>
          <w:sz w:val="24"/>
          <w:szCs w:val="24"/>
          <w:lang w:val="en-US"/>
        </w:rPr>
        <w:t>Licencję</w:t>
      </w:r>
      <w:proofErr w:type="spellEnd"/>
      <w:r w:rsidRPr="000A41E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0A41E6">
        <w:rPr>
          <w:rFonts w:ascii="Times New Roman" w:hAnsi="Times New Roman" w:cs="Times New Roman"/>
          <w:b/>
          <w:bCs/>
          <w:sz w:val="24"/>
          <w:szCs w:val="24"/>
          <w:lang w:val="en-US"/>
        </w:rPr>
        <w:t>na</w:t>
      </w:r>
      <w:proofErr w:type="spellEnd"/>
      <w:r w:rsidRPr="000A41E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0A41E6">
        <w:rPr>
          <w:rFonts w:ascii="Times New Roman" w:hAnsi="Times New Roman" w:cs="Times New Roman"/>
          <w:b/>
          <w:bCs/>
          <w:sz w:val="24"/>
          <w:szCs w:val="24"/>
          <w:lang w:val="en-US"/>
        </w:rPr>
        <w:t>jakiej</w:t>
      </w:r>
      <w:proofErr w:type="spellEnd"/>
      <w:r w:rsidRPr="000A41E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0A41E6">
        <w:rPr>
          <w:rFonts w:ascii="Times New Roman" w:hAnsi="Times New Roman" w:cs="Times New Roman"/>
          <w:b/>
          <w:bCs/>
          <w:sz w:val="24"/>
          <w:szCs w:val="24"/>
          <w:lang w:val="en-US"/>
        </w:rPr>
        <w:t>dane</w:t>
      </w:r>
      <w:proofErr w:type="spellEnd"/>
      <w:r w:rsidRPr="000A41E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0A41E6">
        <w:rPr>
          <w:rFonts w:ascii="Times New Roman" w:hAnsi="Times New Roman" w:cs="Times New Roman"/>
          <w:b/>
          <w:bCs/>
          <w:sz w:val="24"/>
          <w:szCs w:val="24"/>
          <w:lang w:val="en-US"/>
        </w:rPr>
        <w:t>są</w:t>
      </w:r>
      <w:proofErr w:type="spellEnd"/>
      <w:r w:rsidRPr="000A41E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0A41E6">
        <w:rPr>
          <w:rFonts w:ascii="Times New Roman" w:hAnsi="Times New Roman" w:cs="Times New Roman"/>
          <w:b/>
          <w:bCs/>
          <w:sz w:val="24"/>
          <w:szCs w:val="24"/>
          <w:lang w:val="en-US"/>
        </w:rPr>
        <w:t>udostępniane</w:t>
      </w:r>
      <w:proofErr w:type="spellEnd"/>
      <w:r w:rsidRPr="000A41E6">
        <w:rPr>
          <w:rFonts w:ascii="Times New Roman" w:hAnsi="Times New Roman" w:cs="Times New Roman"/>
          <w:b/>
          <w:bCs/>
          <w:sz w:val="24"/>
          <w:szCs w:val="24"/>
          <w:lang w:val="en-US"/>
        </w:rPr>
        <w:t>:</w:t>
      </w:r>
      <w:r w:rsidR="00CA60C7" w:rsidRPr="00CA60C7">
        <w:rPr>
          <w:rFonts w:ascii="Times New Roman" w:hAnsi="Times New Roman" w:cs="Times New Roman"/>
          <w:sz w:val="24"/>
          <w:szCs w:val="24"/>
          <w:lang w:val="en-US"/>
        </w:rPr>
        <w:t xml:space="preserve"> Creative Common</w:t>
      </w:r>
      <w:r>
        <w:rPr>
          <w:rFonts w:ascii="Times New Roman" w:hAnsi="Times New Roman" w:cs="Times New Roman"/>
          <w:sz w:val="24"/>
          <w:szCs w:val="24"/>
          <w:lang w:val="en-US"/>
        </w:rPr>
        <w:t>s Attribution 4.0 International</w:t>
      </w:r>
    </w:p>
    <w:sectPr w:rsidR="007477A4" w:rsidRPr="00CA60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C1A87"/>
    <w:multiLevelType w:val="multilevel"/>
    <w:tmpl w:val="DF204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83D6007"/>
    <w:multiLevelType w:val="multilevel"/>
    <w:tmpl w:val="52E20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1E1"/>
    <w:rsid w:val="000A41E6"/>
    <w:rsid w:val="00114D60"/>
    <w:rsid w:val="00161963"/>
    <w:rsid w:val="00344506"/>
    <w:rsid w:val="00425BD8"/>
    <w:rsid w:val="007477A4"/>
    <w:rsid w:val="008D7319"/>
    <w:rsid w:val="00903FF4"/>
    <w:rsid w:val="00AD62C6"/>
    <w:rsid w:val="00CA60C7"/>
    <w:rsid w:val="00CC11E1"/>
    <w:rsid w:val="00E95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5B78C"/>
  <w15:chartTrackingRefBased/>
  <w15:docId w15:val="{7EE8CF62-51D1-45C4-B4EE-048A28B73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82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570</Words>
  <Characters>3252</Characters>
  <Application>Microsoft Office Word</Application>
  <DocSecurity>0</DocSecurity>
  <Lines>27</Lines>
  <Paragraphs>7</Paragraphs>
  <ScaleCrop>false</ScaleCrop>
  <Company/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2026-05-04T23:14:00Z</dcterms:created>
  <dcterms:modified xsi:type="dcterms:W3CDTF">2026-05-04T23:35:00Z</dcterms:modified>
</cp:coreProperties>
</file>